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Bradesco Saúde Belo Horizonte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está entre as </w:t>
      </w:r>
      <w:r w:rsidR="0000107F">
        <w:rPr>
          <w:rFonts w:asciiTheme="majorHAnsi" w:hAnsiTheme="majorHAnsi" w:cstheme="majorHAnsi"/>
        </w:rPr>
        <w:t>melhores</w:t>
      </w:r>
      <w:r w:rsidRPr="0000107F">
        <w:rPr>
          <w:rFonts w:asciiTheme="majorHAnsi" w:hAnsiTheme="majorHAnsi" w:cstheme="majorHAnsi"/>
        </w:rPr>
        <w:t xml:space="preserve"> operadoras de assistência médica de Minas Gerais. Solicite uma Cotação Gratuita!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por Adesão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Odontológico 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Coletivo por Adesão</w:t>
      </w:r>
    </w:p>
    <w:p w:rsidR="00E83E6C" w:rsidRPr="0000107F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Bradesco Saúde disponibiliza produtos coletivos por adesão para diversos profissionais filiados a uma entidade de classe, através de uma parceria com</w:t>
      </w:r>
      <w:r w:rsidR="00E83E6C" w:rsidRPr="0000107F">
        <w:rPr>
          <w:rFonts w:asciiTheme="majorHAnsi" w:hAnsiTheme="majorHAnsi" w:cstheme="majorHAnsi"/>
        </w:rPr>
        <w:t xml:space="preserve"> a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</w:t>
      </w:r>
      <w:r>
        <w:rPr>
          <w:rFonts w:asciiTheme="majorHAnsi" w:hAnsiTheme="majorHAnsi" w:cstheme="majorHAnsi"/>
        </w:rPr>
        <w:t>enefícios.</w:t>
      </w:r>
      <w:r w:rsidR="00E83E6C" w:rsidRPr="0000107F">
        <w:rPr>
          <w:rFonts w:asciiTheme="majorHAnsi" w:hAnsiTheme="majorHAnsi" w:cstheme="majorHAnsi"/>
        </w:rPr>
        <w:t xml:space="preserve"> Entre em contato com um de nossos consultores</w:t>
      </w:r>
      <w:r>
        <w:rPr>
          <w:rFonts w:asciiTheme="majorHAnsi" w:hAnsiTheme="majorHAnsi" w:cstheme="majorHAnsi"/>
        </w:rPr>
        <w:t xml:space="preserve"> e confira as condições para Belo Horizonte e região</w:t>
      </w:r>
      <w:r w:rsidR="00E83E6C" w:rsidRPr="0000107F">
        <w:rPr>
          <w:rFonts w:asciiTheme="majorHAnsi" w:hAnsiTheme="majorHAnsi" w:cstheme="majorHAnsi"/>
        </w:rPr>
        <w:t>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A partir de 03 vidas você contrata planos que dispõe de ampla rede de consultórios, clínicas, laboratórios e hospitais</w:t>
      </w:r>
      <w:r w:rsidR="0000107F" w:rsidRPr="0000107F">
        <w:rPr>
          <w:rFonts w:asciiTheme="majorHAnsi" w:hAnsiTheme="majorHAnsi" w:cstheme="majorHAnsi"/>
        </w:rPr>
        <w:t xml:space="preserve"> para você e para os funcionários de sua empresa.</w:t>
      </w:r>
      <w:r w:rsidR="0000107F">
        <w:rPr>
          <w:rFonts w:asciiTheme="majorHAnsi" w:hAnsiTheme="majorHAnsi" w:cstheme="majorHAnsi"/>
        </w:rPr>
        <w:t xml:space="preserve"> Além disso, possibilita</w:t>
      </w:r>
      <w:r w:rsidRPr="0000107F">
        <w:rPr>
          <w:rFonts w:asciiTheme="majorHAnsi" w:hAnsiTheme="majorHAnsi" w:cstheme="majorHAnsi"/>
        </w:rPr>
        <w:t xml:space="preserve"> o reembolso das despesas médicas e hospitalares realizadas por prestadores de sua livre escolha. Entre em contato com um de nossos corretores da Rota Seguros de Belo Horizonte!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Odontológico Empresarial</w:t>
      </w:r>
    </w:p>
    <w:p w:rsidR="00E83E6C" w:rsidRPr="0000107F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</w:t>
      </w:r>
      <w:r w:rsidR="00E83E6C" w:rsidRPr="0000107F">
        <w:rPr>
          <w:rFonts w:asciiTheme="majorHAnsi" w:hAnsiTheme="majorHAnsi" w:cstheme="majorHAnsi"/>
        </w:rPr>
        <w:t>ontrata</w:t>
      </w:r>
      <w:r>
        <w:rPr>
          <w:rFonts w:asciiTheme="majorHAnsi" w:hAnsiTheme="majorHAnsi" w:cstheme="majorHAnsi"/>
        </w:rPr>
        <w:t>ção do</w:t>
      </w:r>
      <w:r w:rsidR="00E83E6C" w:rsidRPr="0000107F">
        <w:rPr>
          <w:rFonts w:asciiTheme="majorHAnsi" w:hAnsiTheme="majorHAnsi" w:cstheme="majorHAnsi"/>
        </w:rPr>
        <w:t xml:space="preserve"> plano dental empresarial Bradesco </w:t>
      </w:r>
      <w:r>
        <w:rPr>
          <w:rFonts w:asciiTheme="majorHAnsi" w:hAnsiTheme="majorHAnsi" w:cstheme="majorHAnsi"/>
        </w:rPr>
        <w:t>está disponível a partir de 03 vidas. Os planos contam com</w:t>
      </w:r>
      <w:r w:rsidR="00E83E6C" w:rsidRPr="0000107F">
        <w:rPr>
          <w:rFonts w:asciiTheme="majorHAnsi" w:hAnsiTheme="majorHAnsi" w:cstheme="majorHAnsi"/>
        </w:rPr>
        <w:t xml:space="preserve"> cobertura nacional, ampla Rede Credenciada de profissionais e clínicas especializadas e o uso da livre escolha (reembolso de despesas odontológicas) para todas as modalidades de planos contratados. 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T</w:t>
      </w:r>
      <w:r w:rsidRPr="0000107F">
        <w:rPr>
          <w:rFonts w:asciiTheme="majorHAnsi" w:hAnsiTheme="majorHAnsi" w:cstheme="majorHAnsi"/>
          <w:b/>
        </w:rPr>
        <w:t>abelas de Preços Bradesco Saúde Belo Horizonte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Saúde oferece </w:t>
      </w:r>
      <w:r>
        <w:rPr>
          <w:rFonts w:asciiTheme="majorHAnsi" w:hAnsiTheme="majorHAnsi" w:cstheme="majorHAnsi"/>
        </w:rPr>
        <w:t xml:space="preserve">o que há de </w:t>
      </w:r>
      <w:r w:rsidRPr="0000107F">
        <w:rPr>
          <w:rFonts w:asciiTheme="majorHAnsi" w:hAnsiTheme="majorHAnsi" w:cstheme="majorHAnsi"/>
        </w:rPr>
        <w:t xml:space="preserve">melhor </w:t>
      </w:r>
      <w:r>
        <w:rPr>
          <w:rFonts w:asciiTheme="majorHAnsi" w:hAnsiTheme="majorHAnsi" w:cstheme="majorHAnsi"/>
        </w:rPr>
        <w:t>em p</w:t>
      </w:r>
      <w:r w:rsidRPr="0000107F">
        <w:rPr>
          <w:rFonts w:asciiTheme="majorHAnsi" w:hAnsiTheme="majorHAnsi" w:cstheme="majorHAnsi"/>
        </w:rPr>
        <w:t>lano de saúde</w:t>
      </w:r>
      <w:r>
        <w:rPr>
          <w:rFonts w:asciiTheme="majorHAnsi" w:hAnsiTheme="majorHAnsi" w:cstheme="majorHAnsi"/>
        </w:rPr>
        <w:t xml:space="preserve"> no mercado</w:t>
      </w:r>
      <w:r w:rsidRPr="0000107F">
        <w:rPr>
          <w:rFonts w:asciiTheme="majorHAnsi" w:hAnsiTheme="majorHAnsi" w:cstheme="majorHAnsi"/>
        </w:rPr>
        <w:t>. Solicite a tabela de preços através de uma cotação ou converse diretamente com nossos consultores.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Solicitar Cotação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Falar com Corretor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Enviar </w:t>
      </w:r>
      <w:proofErr w:type="spellStart"/>
      <w:r w:rsidRPr="0000107F">
        <w:rPr>
          <w:rFonts w:asciiTheme="majorHAnsi" w:hAnsiTheme="majorHAnsi" w:cstheme="majorHAnsi"/>
        </w:rPr>
        <w:t>Whatsapp</w:t>
      </w:r>
      <w:proofErr w:type="spellEnd"/>
    </w:p>
    <w:p w:rsidR="00E83E6C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Falar por Ligação   </w:t>
      </w:r>
    </w:p>
    <w:p w:rsidR="0000107F" w:rsidRDefault="0000107F" w:rsidP="0000107F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lastRenderedPageBreak/>
        <w:t>Diferenciais Bradesco:</w:t>
      </w:r>
    </w:p>
    <w:p w:rsidR="0000107F" w:rsidRP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Plano de Saúde </w:t>
      </w:r>
      <w:proofErr w:type="gramStart"/>
      <w:r w:rsidRPr="0000107F">
        <w:rPr>
          <w:rFonts w:asciiTheme="majorHAnsi" w:hAnsiTheme="majorHAnsi" w:cstheme="majorHAnsi"/>
          <w:b/>
        </w:rPr>
        <w:t>+ Odontológico</w:t>
      </w:r>
      <w:proofErr w:type="gramEnd"/>
    </w:p>
    <w:p w:rsidR="00E83E6C" w:rsidRPr="0000107F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Focados no</w:t>
      </w:r>
      <w:r w:rsidR="00E83E6C" w:rsidRPr="0000107F">
        <w:rPr>
          <w:rFonts w:asciiTheme="majorHAnsi" w:hAnsiTheme="majorHAnsi" w:cstheme="majorHAnsi"/>
        </w:rPr>
        <w:t xml:space="preserve"> cuidado da</w:t>
      </w:r>
      <w:r>
        <w:rPr>
          <w:rFonts w:asciiTheme="majorHAnsi" w:hAnsiTheme="majorHAnsi" w:cstheme="majorHAnsi"/>
        </w:rPr>
        <w:t xml:space="preserve"> sua</w:t>
      </w:r>
      <w:r w:rsidR="00E83E6C" w:rsidRPr="0000107F">
        <w:rPr>
          <w:rFonts w:asciiTheme="majorHAnsi" w:hAnsiTheme="majorHAnsi" w:cstheme="majorHAnsi"/>
        </w:rPr>
        <w:t xml:space="preserve"> saúde física e bucal, a Bradesco oferece planos que cobrem assistência médica e odontológica. Consulte condições com os um de nossos corretores.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Planos para Profissionais de Classes:</w:t>
      </w:r>
    </w:p>
    <w:p w:rsidR="00E83E6C" w:rsidRPr="0000107F" w:rsidRDefault="0000107F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Por meio de</w:t>
      </w:r>
      <w:r w:rsidR="00E83E6C" w:rsidRPr="0000107F">
        <w:rPr>
          <w:rFonts w:asciiTheme="majorHAnsi" w:hAnsiTheme="majorHAnsi" w:cstheme="majorHAnsi"/>
        </w:rPr>
        <w:t xml:space="preserve"> parceria com a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com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Benefícios, a Bradesco oferece planos coletivos por adesão. Isso significa que engenheiros, trabalhadores cooperados, servidores públicos, dentre outras profissões, podem adquirir um plano de saúde individual com custos reduzidos.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Atendimentos Nos Melhores Hospitais de Minas Gerais: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Co</w:t>
      </w:r>
      <w:r w:rsidR="0000107F">
        <w:rPr>
          <w:rFonts w:asciiTheme="majorHAnsi" w:hAnsiTheme="majorHAnsi" w:cstheme="majorHAnsi"/>
        </w:rPr>
        <w:t>ntratando um plano</w:t>
      </w:r>
      <w:r w:rsidRPr="0000107F">
        <w:rPr>
          <w:rFonts w:asciiTheme="majorHAnsi" w:hAnsiTheme="majorHAnsi" w:cstheme="majorHAnsi"/>
        </w:rPr>
        <w:t xml:space="preserve"> Bradesco Saúde, você terá acesso a excelentes hospitais, clínicas e médicos. Confira </w:t>
      </w:r>
      <w:r w:rsidR="0000107F">
        <w:rPr>
          <w:rFonts w:asciiTheme="majorHAnsi" w:hAnsiTheme="majorHAnsi" w:cstheme="majorHAnsi"/>
        </w:rPr>
        <w:t xml:space="preserve">a seguir </w:t>
      </w:r>
      <w:r w:rsidRPr="0000107F">
        <w:rPr>
          <w:rFonts w:asciiTheme="majorHAnsi" w:hAnsiTheme="majorHAnsi" w:cstheme="majorHAnsi"/>
        </w:rPr>
        <w:t xml:space="preserve">alguns hospitais que fazem parte da Rede Credenciada Bradesco: Hospital </w:t>
      </w:r>
      <w:proofErr w:type="spellStart"/>
      <w:r w:rsidRPr="0000107F">
        <w:rPr>
          <w:rFonts w:asciiTheme="majorHAnsi" w:hAnsiTheme="majorHAnsi" w:cstheme="majorHAnsi"/>
        </w:rPr>
        <w:t>Mater</w:t>
      </w:r>
      <w:proofErr w:type="spellEnd"/>
      <w:r w:rsidRPr="0000107F">
        <w:rPr>
          <w:rFonts w:asciiTheme="majorHAnsi" w:hAnsiTheme="majorHAnsi" w:cstheme="majorHAnsi"/>
        </w:rPr>
        <w:t xml:space="preserve"> Dei Contorno/Santo Agostinho, Hospital </w:t>
      </w:r>
      <w:proofErr w:type="spellStart"/>
      <w:r w:rsidRPr="0000107F">
        <w:rPr>
          <w:rFonts w:asciiTheme="majorHAnsi" w:hAnsiTheme="majorHAnsi" w:cstheme="majorHAnsi"/>
        </w:rPr>
        <w:t>Mater</w:t>
      </w:r>
      <w:proofErr w:type="spellEnd"/>
      <w:r w:rsidRPr="0000107F">
        <w:rPr>
          <w:rFonts w:asciiTheme="majorHAnsi" w:hAnsiTheme="majorHAnsi" w:cstheme="majorHAnsi"/>
        </w:rPr>
        <w:t xml:space="preserve"> Dei Betim, Hospital </w:t>
      </w:r>
      <w:proofErr w:type="spellStart"/>
      <w:r w:rsidRPr="0000107F">
        <w:rPr>
          <w:rFonts w:asciiTheme="majorHAnsi" w:hAnsiTheme="majorHAnsi" w:cstheme="majorHAnsi"/>
        </w:rPr>
        <w:t>Lifecenter</w:t>
      </w:r>
      <w:proofErr w:type="spellEnd"/>
      <w:r w:rsidRPr="0000107F">
        <w:rPr>
          <w:rFonts w:asciiTheme="majorHAnsi" w:hAnsiTheme="majorHAnsi" w:cstheme="majorHAnsi"/>
        </w:rPr>
        <w:t xml:space="preserve">, Hospital Vila da Serra, Hospital Felício </w:t>
      </w:r>
      <w:proofErr w:type="spellStart"/>
      <w:r w:rsidRPr="0000107F">
        <w:rPr>
          <w:rFonts w:asciiTheme="majorHAnsi" w:hAnsiTheme="majorHAnsi" w:cstheme="majorHAnsi"/>
        </w:rPr>
        <w:t>Rocho</w:t>
      </w:r>
      <w:proofErr w:type="spellEnd"/>
      <w:r w:rsidRPr="0000107F">
        <w:rPr>
          <w:rFonts w:asciiTheme="majorHAnsi" w:hAnsiTheme="majorHAnsi" w:cstheme="majorHAnsi"/>
        </w:rPr>
        <w:t>, Hospital Madre Teresa, entre outros.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Certificação no Processo de Acreditação no Brasil</w:t>
      </w:r>
    </w:p>
    <w:p w:rsidR="00E83E6C" w:rsidRPr="0000107F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Líder </w:t>
      </w:r>
      <w:r w:rsidR="00E83E6C" w:rsidRPr="0000107F">
        <w:rPr>
          <w:rFonts w:asciiTheme="majorHAnsi" w:hAnsiTheme="majorHAnsi" w:cstheme="majorHAnsi"/>
        </w:rPr>
        <w:t>no Mercado de Saúde Suplementar Brasileiro,</w:t>
      </w:r>
      <w:r>
        <w:rPr>
          <w:rFonts w:asciiTheme="majorHAnsi" w:hAnsiTheme="majorHAnsi" w:cstheme="majorHAnsi"/>
        </w:rPr>
        <w:t xml:space="preserve"> a Bradesco segue em</w:t>
      </w:r>
      <w:r w:rsidR="00E83E6C" w:rsidRPr="0000107F">
        <w:rPr>
          <w:rFonts w:asciiTheme="majorHAnsi" w:hAnsiTheme="majorHAnsi" w:cstheme="majorHAnsi"/>
        </w:rPr>
        <w:t xml:space="preserve"> busca pela melhoria contínua. A Acreditação é um sistema de certificação de que práticas implementadas pelas instituições de saúde atendam a padrões de excelência. </w:t>
      </w:r>
      <w:r>
        <w:rPr>
          <w:rFonts w:asciiTheme="majorHAnsi" w:hAnsiTheme="majorHAnsi" w:cstheme="majorHAnsi"/>
        </w:rPr>
        <w:t>Em</w:t>
      </w:r>
      <w:r w:rsidR="00E83E6C" w:rsidRPr="0000107F">
        <w:rPr>
          <w:rFonts w:asciiTheme="majorHAnsi" w:hAnsiTheme="majorHAnsi" w:cstheme="majorHAnsi"/>
        </w:rPr>
        <w:t xml:space="preserve"> 2012, a Bradesco Saúde foi a 1ª Operadora de Saúde do País a ter sua qualidade certificada pelo método da Acreditação, nos padrões da ANS, e, em 2019, recebeu, pela terceira vez consecutiva, a classificação mais alta.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Remissão </w:t>
      </w:r>
    </w:p>
    <w:p w:rsidR="00E83E6C" w:rsidRPr="0000107F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situação</w:t>
      </w:r>
      <w:r w:rsidR="00E83E6C" w:rsidRPr="0000107F">
        <w:rPr>
          <w:rFonts w:asciiTheme="majorHAnsi" w:hAnsiTheme="majorHAnsi" w:cstheme="majorHAnsi"/>
        </w:rPr>
        <w:t xml:space="preserve"> de falecimento do titular, é garantida a isenção de pagamento ao (s) dependente (s) pelo período de até 2 (dois) anos. No caso de filho (s) dependente (s), o benefício será garantido até os 17 anos, 11 meses e 29 dias. Para os demais dependentes, inclusive filhos inválidos, não há limite de idade. Esse recurso </w:t>
      </w:r>
      <w:r>
        <w:rPr>
          <w:rFonts w:asciiTheme="majorHAnsi" w:hAnsiTheme="majorHAnsi" w:cstheme="majorHAnsi"/>
        </w:rPr>
        <w:t>se faz</w:t>
      </w:r>
      <w:r w:rsidR="00E83E6C" w:rsidRPr="0000107F">
        <w:rPr>
          <w:rFonts w:asciiTheme="majorHAnsi" w:hAnsiTheme="majorHAnsi" w:cstheme="majorHAnsi"/>
        </w:rPr>
        <w:t xml:space="preserve"> disponível para os planos Premium, Nacional Plus</w:t>
      </w:r>
      <w:r w:rsidR="0000107F">
        <w:rPr>
          <w:rFonts w:asciiTheme="majorHAnsi" w:hAnsiTheme="majorHAnsi" w:cstheme="majorHAnsi"/>
        </w:rPr>
        <w:t>, Nacional e Preferencial Plus.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Seguro Viagem Bradesco (Assistência em Viagem) </w:t>
      </w:r>
    </w:p>
    <w:p w:rsidR="00E83E6C" w:rsidRPr="0000107F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E83E6C" w:rsidRPr="0000107F">
        <w:rPr>
          <w:rFonts w:asciiTheme="majorHAnsi" w:hAnsiTheme="majorHAnsi" w:cstheme="majorHAnsi"/>
        </w:rPr>
        <w:t xml:space="preserve"> Seguro Viagem Bradesco </w:t>
      </w:r>
      <w:r>
        <w:rPr>
          <w:rFonts w:asciiTheme="majorHAnsi" w:hAnsiTheme="majorHAnsi" w:cstheme="majorHAnsi"/>
        </w:rPr>
        <w:t xml:space="preserve">dispõe de </w:t>
      </w:r>
      <w:r w:rsidR="00E83E6C" w:rsidRPr="0000107F">
        <w:rPr>
          <w:rFonts w:asciiTheme="majorHAnsi" w:hAnsiTheme="majorHAnsi" w:cstheme="majorHAnsi"/>
        </w:rPr>
        <w:t xml:space="preserve">coberturas no caso de acidentes, acontecimentos imprevistos e doenças com manifestação súbita e aguda, quando o beneficiário estiver em viagem no Brasil a mais de 100km do município de sua residência, bem como em viagens ao exterior. Em ambos os casos, se faz necessário que o beneficiário não esteja afastado de sua residência permanente por período superior a 90 dias em uma mesma viagem. </w:t>
      </w:r>
    </w:p>
    <w:p w:rsidR="006520B9" w:rsidRDefault="006520B9" w:rsidP="00E83E6C">
      <w:pPr>
        <w:rPr>
          <w:rFonts w:asciiTheme="majorHAnsi" w:hAnsiTheme="majorHAnsi" w:cstheme="majorHAnsi"/>
        </w:rPr>
      </w:pPr>
    </w:p>
    <w:p w:rsidR="006520B9" w:rsidRDefault="006520B9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Programas de promoção da saúde - Bradesco BH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A Bradesco promove ações, buscando zelar pela saúde, segurança e bem-estar dos beneficiários. Confira a seguir: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lastRenderedPageBreak/>
        <w:t>Viva a Longevidade:</w:t>
      </w:r>
    </w:p>
    <w:p w:rsidR="006520B9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Viva a Longevidade é um programa apresentado através de </w:t>
      </w:r>
      <w:r w:rsidR="00E83E6C" w:rsidRPr="0000107F">
        <w:rPr>
          <w:rFonts w:asciiTheme="majorHAnsi" w:hAnsiTheme="majorHAnsi" w:cstheme="majorHAnsi"/>
        </w:rPr>
        <w:t xml:space="preserve">um portal que traz um novo olhar sobre a longevidade. Para ajudá-lo a chegar lá na frente com qualidade, é disponibilizado mês a mês, novos conteúdos com dicas, reflexões e histórias que inspirem você a cuidar dos diferentes aspectos da sua vida, através de leituras fáceis e, visualmente, atrativas.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Juntos pela Gestação</w:t>
      </w:r>
    </w:p>
    <w:p w:rsidR="00E83E6C" w:rsidRPr="0000107F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Tem</w:t>
      </w:r>
      <w:r w:rsidR="00E83E6C" w:rsidRPr="0000107F">
        <w:rPr>
          <w:rFonts w:asciiTheme="majorHAnsi" w:hAnsiTheme="majorHAnsi" w:cstheme="majorHAnsi"/>
        </w:rPr>
        <w:t xml:space="preserve"> como foco o acompanhamento do desenvolvimento da gestação até o pós-parto imediato para prevenir, identificar e monitorar riscos gestacionais, informando quanto às alterações esperadas durante a gestação, incentivando a realização do pré-natal e exames de seguimento, fundamentais para o autocuidado, o cuidado com o bebê e o aleitamento materno.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de Libras</w:t>
      </w:r>
    </w:p>
    <w:p w:rsidR="0016634B" w:rsidRPr="00E83E6C" w:rsidRDefault="006520B9" w:rsidP="00E83E6C">
      <w:r>
        <w:rPr>
          <w:rFonts w:asciiTheme="majorHAnsi" w:hAnsiTheme="majorHAnsi" w:cstheme="majorHAnsi"/>
        </w:rPr>
        <w:t>O pr</w:t>
      </w:r>
      <w:r w:rsidR="00E83E6C" w:rsidRPr="0000107F">
        <w:rPr>
          <w:rFonts w:asciiTheme="majorHAnsi" w:hAnsiTheme="majorHAnsi" w:cstheme="majorHAnsi"/>
        </w:rPr>
        <w:t xml:space="preserve">ograma Bradesco Seguros Libras, permite que pessoas com deficiência auditiva naveguem pelo site institucional utilizando o </w:t>
      </w:r>
      <w:proofErr w:type="spellStart"/>
      <w:r w:rsidR="00E83E6C" w:rsidRPr="0000107F">
        <w:rPr>
          <w:rFonts w:asciiTheme="majorHAnsi" w:hAnsiTheme="majorHAnsi" w:cstheme="majorHAnsi"/>
        </w:rPr>
        <w:t>ProDeaf</w:t>
      </w:r>
      <w:proofErr w:type="spellEnd"/>
      <w:r w:rsidR="00E83E6C" w:rsidRPr="0000107F">
        <w:rPr>
          <w:rFonts w:asciiTheme="majorHAnsi" w:hAnsiTheme="majorHAnsi" w:cstheme="majorHAnsi"/>
        </w:rPr>
        <w:t xml:space="preserve"> móvel. </w:t>
      </w:r>
      <w:r>
        <w:rPr>
          <w:rFonts w:asciiTheme="majorHAnsi" w:hAnsiTheme="majorHAnsi" w:cstheme="majorHAnsi"/>
        </w:rPr>
        <w:t xml:space="preserve">O aplicativo </w:t>
      </w:r>
      <w:r w:rsidR="00E83E6C" w:rsidRPr="0000107F">
        <w:rPr>
          <w:rFonts w:asciiTheme="majorHAnsi" w:hAnsiTheme="majorHAnsi" w:cstheme="majorHAnsi"/>
        </w:rPr>
        <w:t xml:space="preserve">traduz frases de português para Libras (Língua Brasileira de Sinais), a língua usada pelos surdos. </w:t>
      </w:r>
      <w:bookmarkStart w:id="0" w:name="_GoBack"/>
      <w:bookmarkEnd w:id="0"/>
    </w:p>
    <w:sectPr w:rsidR="0016634B" w:rsidRPr="00E8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4B"/>
    <w:rsid w:val="0000107F"/>
    <w:rsid w:val="000C746B"/>
    <w:rsid w:val="0016634B"/>
    <w:rsid w:val="006520B9"/>
    <w:rsid w:val="00927A98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911A-CDF0-4A97-BC66-671ED587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111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922881242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5205612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69899557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  <w:div w:id="1432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2021-06-01T00:11:00Z</dcterms:created>
  <dcterms:modified xsi:type="dcterms:W3CDTF">2021-06-01T00:11:00Z</dcterms:modified>
</cp:coreProperties>
</file>